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FB9CC" w14:textId="454A3C00" w:rsidR="005954F6" w:rsidRPr="005954F6" w:rsidRDefault="005954F6" w:rsidP="005954F6">
      <w:pPr>
        <w:pStyle w:val="NoSpacing"/>
        <w:jc w:val="center"/>
        <w:rPr>
          <w:rFonts w:cs="Arial"/>
          <w:b/>
          <w:bCs/>
          <w:szCs w:val="24"/>
          <w:u w:val="single"/>
        </w:rPr>
      </w:pPr>
      <w:r w:rsidRPr="005954F6">
        <w:rPr>
          <w:rFonts w:cs="Arial"/>
          <w:b/>
          <w:bCs/>
          <w:szCs w:val="24"/>
          <w:u w:val="single"/>
        </w:rPr>
        <w:t>Deity flowers &amp; Covid-19</w:t>
      </w:r>
    </w:p>
    <w:p w14:paraId="457DE7D9" w14:textId="77777777" w:rsidR="005954F6" w:rsidRDefault="005954F6" w:rsidP="005954F6">
      <w:pPr>
        <w:pStyle w:val="NoSpacing"/>
        <w:rPr>
          <w:rFonts w:cs="Arial"/>
          <w:b/>
          <w:bCs/>
          <w:szCs w:val="24"/>
        </w:rPr>
      </w:pPr>
    </w:p>
    <w:p w14:paraId="2DA5EACD" w14:textId="118E75AE" w:rsidR="005954F6" w:rsidRPr="00700189" w:rsidRDefault="00700189" w:rsidP="00700189">
      <w:pPr>
        <w:pStyle w:val="NoSpacing"/>
        <w:numPr>
          <w:ilvl w:val="0"/>
          <w:numId w:val="3"/>
        </w:numPr>
        <w:rPr>
          <w:rFonts w:cs="Arial"/>
          <w:b/>
          <w:bCs/>
          <w:szCs w:val="24"/>
        </w:rPr>
      </w:pPr>
      <w:r w:rsidRPr="00700189">
        <w:rPr>
          <w:rFonts w:cs="Arial"/>
          <w:b/>
          <w:bCs/>
          <w:szCs w:val="24"/>
        </w:rPr>
        <w:t>Questions and Answers / Badrinarayan Swami and Nrsimha Kavaca prabhu (ISKCON’s minister for Deity worship)</w:t>
      </w:r>
    </w:p>
    <w:p w14:paraId="4E0F5854" w14:textId="77777777" w:rsidR="00700189" w:rsidRPr="005954F6" w:rsidRDefault="00700189" w:rsidP="005954F6">
      <w:pPr>
        <w:pStyle w:val="NoSpacing"/>
        <w:rPr>
          <w:rFonts w:cs="Arial"/>
          <w:szCs w:val="24"/>
        </w:rPr>
      </w:pPr>
    </w:p>
    <w:p w14:paraId="1150121A" w14:textId="77777777" w:rsidR="00700189" w:rsidRPr="00700189" w:rsidRDefault="00700189" w:rsidP="005954F6">
      <w:pPr>
        <w:pStyle w:val="NoSpacing"/>
        <w:rPr>
          <w:rFonts w:cs="Arial"/>
          <w:b/>
          <w:bCs/>
          <w:i/>
          <w:iCs/>
          <w:szCs w:val="24"/>
        </w:rPr>
      </w:pPr>
      <w:r w:rsidRPr="00700189">
        <w:rPr>
          <w:rFonts w:cs="Arial"/>
          <w:b/>
          <w:bCs/>
          <w:i/>
          <w:iCs/>
          <w:szCs w:val="24"/>
        </w:rPr>
        <w:t xml:space="preserve">Badrinarayan Swami / </w:t>
      </w:r>
      <w:r w:rsidR="005954F6" w:rsidRPr="00700189">
        <w:rPr>
          <w:rFonts w:cs="Arial"/>
          <w:b/>
          <w:bCs/>
          <w:i/>
          <w:iCs/>
          <w:szCs w:val="24"/>
        </w:rPr>
        <w:t xml:space="preserve">BnS: </w:t>
      </w:r>
    </w:p>
    <w:p w14:paraId="512D7883" w14:textId="7B5F47BD" w:rsidR="005954F6" w:rsidRPr="005954F6" w:rsidRDefault="005954F6" w:rsidP="005954F6">
      <w:pPr>
        <w:pStyle w:val="NoSpacing"/>
        <w:rPr>
          <w:rFonts w:cs="Arial"/>
          <w:i/>
          <w:iCs/>
          <w:szCs w:val="24"/>
        </w:rPr>
      </w:pPr>
      <w:r w:rsidRPr="005954F6">
        <w:rPr>
          <w:rFonts w:cs="Arial"/>
          <w:i/>
          <w:iCs/>
          <w:szCs w:val="24"/>
        </w:rPr>
        <w:t>Hare Krishna. I have a head pujari asking me if they should continue to purchase flowers at the flower market and use these to make garlands for the Deities. The alternative is no garlands or garlands made from ribbons or plastic flowers. Being only early Spring, there are no leaves on the trees and bushes yet so they cannot use these for making garlands.</w:t>
      </w:r>
    </w:p>
    <w:p w14:paraId="6870FCD2" w14:textId="77777777" w:rsidR="005954F6" w:rsidRDefault="005954F6" w:rsidP="005954F6">
      <w:pPr>
        <w:pStyle w:val="NoSpacing"/>
        <w:rPr>
          <w:rFonts w:cs="Arial"/>
          <w:szCs w:val="24"/>
        </w:rPr>
      </w:pPr>
    </w:p>
    <w:p w14:paraId="5014B0BC" w14:textId="77777777" w:rsidR="00700189" w:rsidRPr="00700189" w:rsidRDefault="00700189" w:rsidP="005954F6">
      <w:pPr>
        <w:pStyle w:val="NoSpacing"/>
        <w:rPr>
          <w:rFonts w:cs="Arial"/>
          <w:b/>
          <w:bCs/>
          <w:szCs w:val="24"/>
        </w:rPr>
      </w:pPr>
      <w:r w:rsidRPr="00700189">
        <w:rPr>
          <w:rFonts w:cs="Arial"/>
          <w:b/>
          <w:bCs/>
          <w:szCs w:val="24"/>
        </w:rPr>
        <w:t xml:space="preserve">Nrsimha Kavaca prabhu / </w:t>
      </w:r>
      <w:proofErr w:type="spellStart"/>
      <w:r w:rsidR="005954F6" w:rsidRPr="00700189">
        <w:rPr>
          <w:rFonts w:cs="Arial"/>
          <w:b/>
          <w:bCs/>
          <w:szCs w:val="24"/>
        </w:rPr>
        <w:t>NKp</w:t>
      </w:r>
      <w:proofErr w:type="spellEnd"/>
      <w:r w:rsidR="005954F6" w:rsidRPr="00700189">
        <w:rPr>
          <w:rFonts w:cs="Arial"/>
          <w:b/>
          <w:bCs/>
          <w:szCs w:val="24"/>
        </w:rPr>
        <w:t xml:space="preserve">: </w:t>
      </w:r>
      <w:r w:rsidR="005954F6" w:rsidRPr="00700189">
        <w:rPr>
          <w:rFonts w:cs="Arial"/>
          <w:b/>
          <w:bCs/>
          <w:szCs w:val="24"/>
        </w:rPr>
        <w:t xml:space="preserve">Forget the plastic. </w:t>
      </w:r>
    </w:p>
    <w:p w14:paraId="587522B7" w14:textId="1DAEA5A0" w:rsidR="005954F6" w:rsidRPr="005954F6" w:rsidRDefault="005954F6" w:rsidP="005954F6">
      <w:pPr>
        <w:pStyle w:val="NoSpacing"/>
        <w:rPr>
          <w:rFonts w:cs="Arial"/>
          <w:szCs w:val="24"/>
        </w:rPr>
      </w:pPr>
      <w:r w:rsidRPr="005954F6">
        <w:rPr>
          <w:rFonts w:cs="Arial"/>
          <w:szCs w:val="24"/>
        </w:rPr>
        <w:t>Better no garlands than garlands made of plastic.</w:t>
      </w:r>
    </w:p>
    <w:p w14:paraId="20C19A41" w14:textId="77777777" w:rsidR="005954F6" w:rsidRPr="005954F6" w:rsidRDefault="005954F6" w:rsidP="005954F6">
      <w:pPr>
        <w:pStyle w:val="NoSpacing"/>
        <w:rPr>
          <w:rFonts w:cs="Arial"/>
          <w:szCs w:val="24"/>
        </w:rPr>
      </w:pPr>
      <w:r w:rsidRPr="005954F6">
        <w:rPr>
          <w:rFonts w:cs="Arial"/>
          <w:szCs w:val="24"/>
        </w:rPr>
        <w:t>It really depends on how many devotees are available for service.</w:t>
      </w:r>
    </w:p>
    <w:p w14:paraId="3E4765F0" w14:textId="77777777" w:rsidR="005954F6" w:rsidRPr="005954F6" w:rsidRDefault="005954F6" w:rsidP="005954F6">
      <w:pPr>
        <w:pStyle w:val="NoSpacing"/>
        <w:rPr>
          <w:rFonts w:cs="Arial"/>
          <w:szCs w:val="24"/>
        </w:rPr>
      </w:pPr>
      <w:r w:rsidRPr="005954F6">
        <w:rPr>
          <w:rFonts w:cs="Arial"/>
          <w:szCs w:val="24"/>
        </w:rPr>
        <w:t xml:space="preserve">If there is a reduced number of devotees available, then trim non-essential services so the most important services can be </w:t>
      </w:r>
      <w:proofErr w:type="gramStart"/>
      <w:r w:rsidRPr="005954F6">
        <w:rPr>
          <w:rFonts w:cs="Arial"/>
          <w:szCs w:val="24"/>
        </w:rPr>
        <w:t>maintain</w:t>
      </w:r>
      <w:proofErr w:type="gramEnd"/>
      <w:r w:rsidRPr="005954F6">
        <w:rPr>
          <w:rFonts w:cs="Arial"/>
          <w:szCs w:val="24"/>
        </w:rPr>
        <w:t xml:space="preserve">. This pandemic is likely to drag on for a while so we need to protect the devotees as </w:t>
      </w:r>
      <w:proofErr w:type="gramStart"/>
      <w:r w:rsidRPr="005954F6">
        <w:rPr>
          <w:rFonts w:cs="Arial"/>
          <w:szCs w:val="24"/>
        </w:rPr>
        <w:t>best</w:t>
      </w:r>
      <w:proofErr w:type="gramEnd"/>
      <w:r w:rsidRPr="005954F6">
        <w:rPr>
          <w:rFonts w:cs="Arial"/>
          <w:szCs w:val="24"/>
        </w:rPr>
        <w:t xml:space="preserve"> we can and not overload them with too much service.</w:t>
      </w:r>
    </w:p>
    <w:p w14:paraId="2772295B" w14:textId="77777777" w:rsidR="005954F6" w:rsidRDefault="005954F6" w:rsidP="005954F6">
      <w:pPr>
        <w:pStyle w:val="NoSpacing"/>
        <w:rPr>
          <w:rFonts w:cs="Arial"/>
          <w:szCs w:val="24"/>
        </w:rPr>
      </w:pPr>
    </w:p>
    <w:p w14:paraId="4B557FF0" w14:textId="77777777" w:rsidR="00700189" w:rsidRDefault="005954F6" w:rsidP="005954F6">
      <w:pPr>
        <w:pStyle w:val="NoSpacing"/>
        <w:rPr>
          <w:rFonts w:cs="Arial"/>
          <w:i/>
          <w:iCs/>
          <w:szCs w:val="24"/>
        </w:rPr>
      </w:pPr>
      <w:r w:rsidRPr="00700189">
        <w:rPr>
          <w:rFonts w:cs="Arial"/>
          <w:b/>
          <w:bCs/>
          <w:i/>
          <w:iCs/>
          <w:szCs w:val="24"/>
        </w:rPr>
        <w:t>BnS:</w:t>
      </w:r>
      <w:r>
        <w:rPr>
          <w:rFonts w:cs="Arial"/>
          <w:i/>
          <w:iCs/>
          <w:szCs w:val="24"/>
        </w:rPr>
        <w:t xml:space="preserve"> </w:t>
      </w:r>
    </w:p>
    <w:p w14:paraId="10450AC2" w14:textId="34CA2E0D" w:rsidR="005954F6" w:rsidRPr="005954F6" w:rsidRDefault="005954F6" w:rsidP="005954F6">
      <w:pPr>
        <w:pStyle w:val="NoSpacing"/>
        <w:rPr>
          <w:rFonts w:cs="Arial"/>
          <w:i/>
          <w:iCs/>
          <w:szCs w:val="24"/>
        </w:rPr>
      </w:pPr>
      <w:r w:rsidRPr="005954F6">
        <w:rPr>
          <w:rFonts w:cs="Arial"/>
          <w:i/>
          <w:iCs/>
          <w:szCs w:val="24"/>
        </w:rPr>
        <w:t>Here in San Diego, they are buying a week’s worth of flowers at a time and using less but staying with fresh flowers</w:t>
      </w:r>
      <w:r>
        <w:rPr>
          <w:rFonts w:cs="Arial"/>
          <w:i/>
          <w:iCs/>
          <w:szCs w:val="24"/>
        </w:rPr>
        <w:t xml:space="preserve">. </w:t>
      </w:r>
      <w:r w:rsidRPr="005954F6">
        <w:rPr>
          <w:rFonts w:cs="Arial"/>
          <w:i/>
          <w:iCs/>
          <w:szCs w:val="24"/>
        </w:rPr>
        <w:t>What is your advice?</w:t>
      </w:r>
    </w:p>
    <w:p w14:paraId="167BE6B8" w14:textId="77777777" w:rsidR="005954F6" w:rsidRDefault="005954F6" w:rsidP="005954F6">
      <w:pPr>
        <w:pStyle w:val="NoSpacing"/>
        <w:rPr>
          <w:rFonts w:cs="Arial"/>
          <w:szCs w:val="24"/>
        </w:rPr>
      </w:pPr>
    </w:p>
    <w:p w14:paraId="432BE5C3" w14:textId="77777777" w:rsidR="00700189" w:rsidRDefault="005954F6" w:rsidP="005954F6">
      <w:pPr>
        <w:pStyle w:val="NoSpacing"/>
        <w:rPr>
          <w:rFonts w:cs="Arial"/>
          <w:b/>
          <w:bCs/>
          <w:szCs w:val="24"/>
        </w:rPr>
      </w:pPr>
      <w:proofErr w:type="spellStart"/>
      <w:r w:rsidRPr="00700189">
        <w:rPr>
          <w:rFonts w:cs="Arial"/>
          <w:b/>
          <w:bCs/>
          <w:szCs w:val="24"/>
        </w:rPr>
        <w:t>NKp</w:t>
      </w:r>
      <w:proofErr w:type="spellEnd"/>
    </w:p>
    <w:p w14:paraId="43BA6D7F" w14:textId="2A1A0483" w:rsidR="005954F6" w:rsidRDefault="005954F6" w:rsidP="005954F6">
      <w:pPr>
        <w:pStyle w:val="NoSpacing"/>
        <w:rPr>
          <w:rFonts w:cs="Arial"/>
          <w:szCs w:val="24"/>
        </w:rPr>
      </w:pPr>
      <w:r>
        <w:rPr>
          <w:rFonts w:cs="Arial"/>
          <w:szCs w:val="24"/>
        </w:rPr>
        <w:t xml:space="preserve">: </w:t>
      </w:r>
      <w:r w:rsidRPr="005954F6">
        <w:rPr>
          <w:rFonts w:cs="Arial"/>
          <w:szCs w:val="24"/>
        </w:rPr>
        <w:t>Don’t take any risks. According to the medicos, this virus is 10 times more contagious than anything experienced so far.</w:t>
      </w:r>
    </w:p>
    <w:p w14:paraId="3998037E" w14:textId="77777777" w:rsidR="005954F6" w:rsidRPr="005954F6" w:rsidRDefault="005954F6" w:rsidP="005954F6">
      <w:pPr>
        <w:pStyle w:val="NoSpacing"/>
        <w:rPr>
          <w:rFonts w:cs="Arial"/>
          <w:szCs w:val="24"/>
        </w:rPr>
      </w:pPr>
    </w:p>
    <w:p w14:paraId="620783BE" w14:textId="77777777" w:rsidR="005954F6" w:rsidRPr="005954F6" w:rsidRDefault="005954F6" w:rsidP="005954F6">
      <w:pPr>
        <w:pStyle w:val="NoSpacing"/>
        <w:rPr>
          <w:rFonts w:cs="Arial"/>
          <w:szCs w:val="24"/>
        </w:rPr>
      </w:pPr>
      <w:r w:rsidRPr="005954F6">
        <w:rPr>
          <w:rFonts w:cs="Arial"/>
          <w:szCs w:val="24"/>
        </w:rPr>
        <w:t>Attached is the IDWM advice on managing deity service during this challenging time.</w:t>
      </w:r>
    </w:p>
    <w:p w14:paraId="5C33125E" w14:textId="77777777" w:rsidR="005954F6" w:rsidRPr="005954F6" w:rsidRDefault="005954F6" w:rsidP="005954F6">
      <w:pPr>
        <w:pStyle w:val="NoSpacing"/>
        <w:rPr>
          <w:rFonts w:cs="Arial"/>
          <w:szCs w:val="24"/>
        </w:rPr>
      </w:pPr>
      <w:r w:rsidRPr="005954F6">
        <w:rPr>
          <w:rFonts w:cs="Arial"/>
          <w:szCs w:val="24"/>
        </w:rPr>
        <w:t>Stay well. May the Lord be with you.</w:t>
      </w:r>
    </w:p>
    <w:p w14:paraId="2E549A35" w14:textId="3DCCCA48" w:rsidR="005954F6" w:rsidRDefault="005954F6" w:rsidP="005954F6">
      <w:pPr>
        <w:pStyle w:val="NoSpacing"/>
        <w:pBdr>
          <w:bottom w:val="single" w:sz="6" w:space="1" w:color="auto"/>
        </w:pBdr>
        <w:rPr>
          <w:rFonts w:cs="Arial"/>
          <w:szCs w:val="24"/>
        </w:rPr>
      </w:pPr>
    </w:p>
    <w:p w14:paraId="55D66407" w14:textId="77777777" w:rsidR="005954F6" w:rsidRDefault="005954F6" w:rsidP="005954F6">
      <w:pPr>
        <w:pStyle w:val="NoSpacing"/>
        <w:ind w:left="720"/>
      </w:pPr>
    </w:p>
    <w:p w14:paraId="28E2B925" w14:textId="4CF10840" w:rsidR="005129B2" w:rsidRPr="005954F6" w:rsidRDefault="005954F6" w:rsidP="005954F6">
      <w:pPr>
        <w:pStyle w:val="NoSpacing"/>
        <w:numPr>
          <w:ilvl w:val="0"/>
          <w:numId w:val="2"/>
        </w:numPr>
        <w:rPr>
          <w:b/>
          <w:bCs/>
        </w:rPr>
      </w:pPr>
      <w:r w:rsidRPr="005954F6">
        <w:rPr>
          <w:b/>
          <w:bCs/>
        </w:rPr>
        <w:t>Badrinarayan Swami / Update</w:t>
      </w:r>
    </w:p>
    <w:p w14:paraId="7FE67EE9" w14:textId="489FBC89" w:rsidR="005954F6" w:rsidRPr="005954F6" w:rsidRDefault="005954F6" w:rsidP="005954F6">
      <w:pPr>
        <w:pStyle w:val="NoSpacing"/>
        <w:rPr>
          <w:b/>
          <w:bCs/>
        </w:rPr>
      </w:pPr>
    </w:p>
    <w:p w14:paraId="7CBEC65D" w14:textId="32EDE7F1" w:rsidR="005954F6" w:rsidRDefault="00700189" w:rsidP="005954F6">
      <w:pPr>
        <w:rPr>
          <w:rFonts w:ascii="Arial" w:hAnsi="Arial" w:cstheme="minorBidi"/>
          <w:sz w:val="24"/>
        </w:rPr>
      </w:pPr>
      <w:r>
        <w:rPr>
          <w:rFonts w:ascii="Arial" w:hAnsi="Arial" w:cstheme="minorBidi"/>
          <w:sz w:val="24"/>
        </w:rPr>
        <w:t xml:space="preserve">I spoke with Svavas prabhu and </w:t>
      </w:r>
      <w:r w:rsidR="005954F6">
        <w:rPr>
          <w:rFonts w:ascii="Arial" w:hAnsi="Arial" w:cstheme="minorBidi"/>
          <w:sz w:val="24"/>
        </w:rPr>
        <w:t xml:space="preserve">in New </w:t>
      </w:r>
      <w:proofErr w:type="spellStart"/>
      <w:r w:rsidR="005954F6">
        <w:rPr>
          <w:rFonts w:ascii="Arial" w:hAnsi="Arial" w:cstheme="minorBidi"/>
          <w:sz w:val="24"/>
        </w:rPr>
        <w:t>Dwaraka</w:t>
      </w:r>
      <w:proofErr w:type="spellEnd"/>
      <w:r>
        <w:rPr>
          <w:rFonts w:ascii="Arial" w:hAnsi="Arial" w:cstheme="minorBidi"/>
          <w:sz w:val="24"/>
        </w:rPr>
        <w:t xml:space="preserve"> </w:t>
      </w:r>
      <w:r w:rsidR="005954F6">
        <w:rPr>
          <w:rFonts w:ascii="Arial" w:hAnsi="Arial" w:cstheme="minorBidi"/>
          <w:sz w:val="24"/>
        </w:rPr>
        <w:t>they are buying less flowers, using smaller, simpler garlands</w:t>
      </w:r>
      <w:r w:rsidR="005954F6">
        <w:rPr>
          <w:rFonts w:ascii="Arial" w:hAnsi="Arial" w:cstheme="minorBidi"/>
          <w:sz w:val="24"/>
        </w:rPr>
        <w:t>,</w:t>
      </w:r>
      <w:r w:rsidR="005954F6">
        <w:rPr>
          <w:rFonts w:ascii="Arial" w:hAnsi="Arial" w:cstheme="minorBidi"/>
          <w:sz w:val="24"/>
        </w:rPr>
        <w:t xml:space="preserve"> and most importantly—they give all the flowers a rinse and then leave them in buckets in the back area outside the pujari room for a day or two to let the sun disinfect the</w:t>
      </w:r>
      <w:r>
        <w:rPr>
          <w:rFonts w:ascii="Arial" w:hAnsi="Arial" w:cstheme="minorBidi"/>
          <w:sz w:val="24"/>
        </w:rPr>
        <w:t xml:space="preserve"> flowers before they use the flowers.</w:t>
      </w:r>
      <w:bookmarkStart w:id="0" w:name="_GoBack"/>
      <w:bookmarkEnd w:id="0"/>
    </w:p>
    <w:p w14:paraId="10461F5A" w14:textId="6D2D7BA3" w:rsidR="005954F6" w:rsidRDefault="005954F6" w:rsidP="005954F6">
      <w:pPr>
        <w:rPr>
          <w:rFonts w:ascii="Arial" w:hAnsi="Arial" w:cstheme="minorBidi"/>
          <w:sz w:val="24"/>
        </w:rPr>
      </w:pPr>
    </w:p>
    <w:p w14:paraId="04ED020C" w14:textId="51BBAAF0" w:rsidR="005954F6" w:rsidRDefault="005954F6" w:rsidP="005954F6">
      <w:pPr>
        <w:rPr>
          <w:rFonts w:ascii="Arial" w:hAnsi="Arial" w:cstheme="minorBidi"/>
          <w:sz w:val="24"/>
        </w:rPr>
      </w:pPr>
      <w:r>
        <w:rPr>
          <w:rFonts w:ascii="Arial" w:hAnsi="Arial" w:cstheme="minorBidi"/>
          <w:sz w:val="24"/>
        </w:rPr>
        <w:t>---------------------------------------------------------------------------------</w:t>
      </w:r>
    </w:p>
    <w:p w14:paraId="3310B268" w14:textId="77777777" w:rsidR="005954F6" w:rsidRDefault="005954F6" w:rsidP="005954F6">
      <w:pPr>
        <w:pStyle w:val="NoSpacing"/>
      </w:pPr>
    </w:p>
    <w:p w14:paraId="4D34318B" w14:textId="77777777" w:rsidR="005954F6" w:rsidRDefault="005954F6" w:rsidP="005954F6">
      <w:pPr>
        <w:pStyle w:val="NoSpacing"/>
      </w:pPr>
    </w:p>
    <w:sectPr w:rsidR="00595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5796B"/>
    <w:multiLevelType w:val="hybridMultilevel"/>
    <w:tmpl w:val="C5FE2F00"/>
    <w:lvl w:ilvl="0" w:tplc="4906D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57C42"/>
    <w:multiLevelType w:val="hybridMultilevel"/>
    <w:tmpl w:val="35D486F2"/>
    <w:lvl w:ilvl="0" w:tplc="0464D10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704ED"/>
    <w:multiLevelType w:val="hybridMultilevel"/>
    <w:tmpl w:val="B64AA468"/>
    <w:lvl w:ilvl="0" w:tplc="03703F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F6"/>
    <w:rsid w:val="003B55BB"/>
    <w:rsid w:val="005129B2"/>
    <w:rsid w:val="005954F6"/>
    <w:rsid w:val="00646BD0"/>
    <w:rsid w:val="00700189"/>
    <w:rsid w:val="00957855"/>
    <w:rsid w:val="00F94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46A99"/>
  <w15:chartTrackingRefBased/>
  <w15:docId w15:val="{FC810E99-6212-4292-B219-45BFBE91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4F6"/>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54F6"/>
    <w:pPr>
      <w:spacing w:after="0" w:line="240" w:lineRule="auto"/>
    </w:pPr>
  </w:style>
  <w:style w:type="paragraph" w:styleId="NormalWeb">
    <w:name w:val="Normal (Web)"/>
    <w:basedOn w:val="Normal"/>
    <w:uiPriority w:val="99"/>
    <w:semiHidden/>
    <w:unhideWhenUsed/>
    <w:rsid w:val="005954F6"/>
    <w:pPr>
      <w:spacing w:before="100" w:beforeAutospacing="1" w:after="100" w:afterAutospacing="1"/>
    </w:pPr>
  </w:style>
  <w:style w:type="paragraph" w:styleId="ListParagraph">
    <w:name w:val="List Paragraph"/>
    <w:basedOn w:val="Normal"/>
    <w:uiPriority w:val="34"/>
    <w:qFormat/>
    <w:rsid w:val="00595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34850">
      <w:bodyDiv w:val="1"/>
      <w:marLeft w:val="0"/>
      <w:marRight w:val="0"/>
      <w:marTop w:val="0"/>
      <w:marBottom w:val="0"/>
      <w:divBdr>
        <w:top w:val="none" w:sz="0" w:space="0" w:color="auto"/>
        <w:left w:val="none" w:sz="0" w:space="0" w:color="auto"/>
        <w:bottom w:val="none" w:sz="0" w:space="0" w:color="auto"/>
        <w:right w:val="none" w:sz="0" w:space="0" w:color="auto"/>
      </w:divBdr>
    </w:div>
    <w:div w:id="468018551">
      <w:bodyDiv w:val="1"/>
      <w:marLeft w:val="0"/>
      <w:marRight w:val="0"/>
      <w:marTop w:val="0"/>
      <w:marBottom w:val="0"/>
      <w:divBdr>
        <w:top w:val="none" w:sz="0" w:space="0" w:color="auto"/>
        <w:left w:val="none" w:sz="0" w:space="0" w:color="auto"/>
        <w:bottom w:val="none" w:sz="0" w:space="0" w:color="auto"/>
        <w:right w:val="none" w:sz="0" w:space="0" w:color="auto"/>
      </w:divBdr>
    </w:div>
    <w:div w:id="66185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Morrill</dc:creator>
  <cp:keywords/>
  <dc:description/>
  <cp:lastModifiedBy>Robert Morrill</cp:lastModifiedBy>
  <cp:revision>2</cp:revision>
  <dcterms:created xsi:type="dcterms:W3CDTF">2020-03-24T23:07:00Z</dcterms:created>
  <dcterms:modified xsi:type="dcterms:W3CDTF">2020-03-24T23:17:00Z</dcterms:modified>
</cp:coreProperties>
</file>